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CF1" w:rsidRDefault="00146CF1" w:rsidP="00146C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Информация </w:t>
      </w:r>
    </w:p>
    <w:p w:rsidR="00146CF1" w:rsidRDefault="00146CF1" w:rsidP="00146C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сдаче нормативов ВФСК ГТО </w:t>
      </w:r>
      <w:proofErr w:type="gramStart"/>
      <w:r>
        <w:rPr>
          <w:b/>
          <w:sz w:val="28"/>
          <w:szCs w:val="28"/>
        </w:rPr>
        <w:t>обучающимися</w:t>
      </w:r>
      <w:proofErr w:type="gramEnd"/>
      <w:r>
        <w:rPr>
          <w:b/>
          <w:sz w:val="28"/>
          <w:szCs w:val="28"/>
        </w:rPr>
        <w:t xml:space="preserve"> МБОУ «Андреевская ООШ»  </w:t>
      </w:r>
    </w:p>
    <w:p w:rsidR="00146CF1" w:rsidRDefault="00146CF1" w:rsidP="00146C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Нурлатского муниципального района Республики Татарстан  по итогам 201</w:t>
      </w:r>
      <w:r w:rsidR="005B308E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-201</w:t>
      </w:r>
      <w:r w:rsidR="005B308E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учебного года</w:t>
      </w:r>
    </w:p>
    <w:p w:rsidR="00146CF1" w:rsidRDefault="00146CF1" w:rsidP="00146CF1">
      <w:pPr>
        <w:jc w:val="center"/>
        <w:rPr>
          <w:b/>
          <w:sz w:val="28"/>
          <w:szCs w:val="28"/>
        </w:rPr>
      </w:pPr>
    </w:p>
    <w:p w:rsidR="00146CF1" w:rsidRDefault="00146CF1" w:rsidP="00146CF1">
      <w:pPr>
        <w:jc w:val="center"/>
        <w:rPr>
          <w:b/>
          <w:sz w:val="28"/>
          <w:szCs w:val="28"/>
        </w:rPr>
      </w:pPr>
    </w:p>
    <w:tbl>
      <w:tblPr>
        <w:tblStyle w:val="a3"/>
        <w:tblW w:w="14226" w:type="dxa"/>
        <w:jc w:val="center"/>
        <w:tblLook w:val="01E0" w:firstRow="1" w:lastRow="1" w:firstColumn="1" w:lastColumn="1" w:noHBand="0" w:noVBand="0"/>
      </w:tblPr>
      <w:tblGrid>
        <w:gridCol w:w="1737"/>
        <w:gridCol w:w="2172"/>
        <w:gridCol w:w="1448"/>
        <w:gridCol w:w="1448"/>
        <w:gridCol w:w="1448"/>
        <w:gridCol w:w="3077"/>
        <w:gridCol w:w="2896"/>
      </w:tblGrid>
      <w:tr w:rsidR="00146CF1" w:rsidRPr="004D4D38" w:rsidTr="004E7E8A">
        <w:trPr>
          <w:jc w:val="center"/>
        </w:trPr>
        <w:tc>
          <w:tcPr>
            <w:tcW w:w="1737" w:type="dxa"/>
            <w:vMerge w:val="restart"/>
          </w:tcPr>
          <w:p w:rsidR="00146CF1" w:rsidRPr="004D4D38" w:rsidRDefault="00146CF1" w:rsidP="004E7E8A">
            <w:pPr>
              <w:jc w:val="center"/>
              <w:rPr>
                <w:b/>
                <w:sz w:val="22"/>
                <w:szCs w:val="22"/>
              </w:rPr>
            </w:pPr>
            <w:r w:rsidRPr="004D4D38">
              <w:rPr>
                <w:b/>
                <w:sz w:val="22"/>
                <w:szCs w:val="22"/>
              </w:rPr>
              <w:t xml:space="preserve">Количество </w:t>
            </w:r>
            <w:proofErr w:type="gramStart"/>
            <w:r w:rsidRPr="004D4D38">
              <w:rPr>
                <w:b/>
                <w:sz w:val="22"/>
                <w:szCs w:val="22"/>
              </w:rPr>
              <w:t>обучающихся</w:t>
            </w:r>
            <w:proofErr w:type="gramEnd"/>
          </w:p>
        </w:tc>
        <w:tc>
          <w:tcPr>
            <w:tcW w:w="2172" w:type="dxa"/>
            <w:vMerge w:val="restart"/>
          </w:tcPr>
          <w:p w:rsidR="00146CF1" w:rsidRPr="004D4D38" w:rsidRDefault="00146CF1" w:rsidP="004E7E8A">
            <w:pPr>
              <w:jc w:val="center"/>
              <w:rPr>
                <w:b/>
                <w:sz w:val="22"/>
                <w:szCs w:val="22"/>
              </w:rPr>
            </w:pPr>
            <w:r w:rsidRPr="004D4D38">
              <w:rPr>
                <w:b/>
                <w:sz w:val="22"/>
                <w:szCs w:val="22"/>
              </w:rPr>
              <w:t>Допущено к сдаче ВФСК ГТО</w:t>
            </w:r>
          </w:p>
        </w:tc>
        <w:tc>
          <w:tcPr>
            <w:tcW w:w="4344" w:type="dxa"/>
            <w:gridSpan w:val="3"/>
          </w:tcPr>
          <w:p w:rsidR="00146CF1" w:rsidRPr="004D4D38" w:rsidRDefault="00146CF1" w:rsidP="004E7E8A">
            <w:pPr>
              <w:jc w:val="center"/>
              <w:rPr>
                <w:b/>
                <w:sz w:val="22"/>
                <w:szCs w:val="22"/>
              </w:rPr>
            </w:pPr>
            <w:r w:rsidRPr="004D4D38">
              <w:rPr>
                <w:b/>
                <w:sz w:val="22"/>
                <w:szCs w:val="22"/>
              </w:rPr>
              <w:t>Справились с выполнением нормативов ВФСК ГТО в полном объёме</w:t>
            </w:r>
          </w:p>
        </w:tc>
        <w:tc>
          <w:tcPr>
            <w:tcW w:w="3077" w:type="dxa"/>
            <w:vMerge w:val="restart"/>
          </w:tcPr>
          <w:p w:rsidR="00146CF1" w:rsidRPr="004D4D38" w:rsidRDefault="00146CF1" w:rsidP="004E7E8A">
            <w:pPr>
              <w:jc w:val="center"/>
              <w:rPr>
                <w:b/>
                <w:sz w:val="22"/>
                <w:szCs w:val="22"/>
              </w:rPr>
            </w:pPr>
            <w:r w:rsidRPr="004D4D38">
              <w:rPr>
                <w:b/>
                <w:sz w:val="22"/>
                <w:szCs w:val="22"/>
              </w:rPr>
              <w:t>Справились с нормативами ВФСК ГТО частично</w:t>
            </w:r>
          </w:p>
        </w:tc>
        <w:tc>
          <w:tcPr>
            <w:tcW w:w="2896" w:type="dxa"/>
            <w:vMerge w:val="restart"/>
          </w:tcPr>
          <w:p w:rsidR="00146CF1" w:rsidRDefault="00146CF1" w:rsidP="004E7E8A">
            <w:pPr>
              <w:ind w:left="254" w:hanging="254"/>
              <w:jc w:val="center"/>
              <w:rPr>
                <w:b/>
                <w:sz w:val="22"/>
                <w:szCs w:val="22"/>
              </w:rPr>
            </w:pPr>
            <w:r w:rsidRPr="004D4D38">
              <w:rPr>
                <w:b/>
                <w:sz w:val="22"/>
                <w:szCs w:val="22"/>
              </w:rPr>
              <w:t xml:space="preserve">Не справились с </w:t>
            </w:r>
          </w:p>
          <w:p w:rsidR="00146CF1" w:rsidRPr="004D4D38" w:rsidRDefault="00146CF1" w:rsidP="004E7E8A">
            <w:pPr>
              <w:ind w:left="254" w:hanging="254"/>
              <w:jc w:val="center"/>
              <w:rPr>
                <w:b/>
                <w:sz w:val="22"/>
                <w:szCs w:val="22"/>
              </w:rPr>
            </w:pPr>
            <w:r w:rsidRPr="004D4D38">
              <w:rPr>
                <w:b/>
                <w:sz w:val="22"/>
                <w:szCs w:val="22"/>
              </w:rPr>
              <w:t>нормативами ВФСК ГТО</w:t>
            </w:r>
          </w:p>
        </w:tc>
      </w:tr>
      <w:tr w:rsidR="00146CF1" w:rsidRPr="004D4D38" w:rsidTr="004E7E8A">
        <w:trPr>
          <w:jc w:val="center"/>
        </w:trPr>
        <w:tc>
          <w:tcPr>
            <w:tcW w:w="1737" w:type="dxa"/>
            <w:vMerge/>
          </w:tcPr>
          <w:p w:rsidR="00146CF1" w:rsidRPr="004D4D38" w:rsidRDefault="00146CF1" w:rsidP="004E7E8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72" w:type="dxa"/>
            <w:vMerge/>
          </w:tcPr>
          <w:p w:rsidR="00146CF1" w:rsidRPr="004D4D38" w:rsidRDefault="00146CF1" w:rsidP="004E7E8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48" w:type="dxa"/>
          </w:tcPr>
          <w:p w:rsidR="00146CF1" w:rsidRPr="004D4D38" w:rsidRDefault="00146CF1" w:rsidP="004E7E8A">
            <w:pPr>
              <w:jc w:val="center"/>
              <w:rPr>
                <w:b/>
                <w:sz w:val="22"/>
                <w:szCs w:val="22"/>
              </w:rPr>
            </w:pPr>
            <w:r w:rsidRPr="004D4D38">
              <w:rPr>
                <w:b/>
                <w:sz w:val="22"/>
                <w:szCs w:val="22"/>
              </w:rPr>
              <w:t>Золото</w:t>
            </w:r>
          </w:p>
        </w:tc>
        <w:tc>
          <w:tcPr>
            <w:tcW w:w="1448" w:type="dxa"/>
          </w:tcPr>
          <w:p w:rsidR="00146CF1" w:rsidRPr="004D4D38" w:rsidRDefault="00146CF1" w:rsidP="004E7E8A">
            <w:pPr>
              <w:jc w:val="center"/>
              <w:rPr>
                <w:b/>
                <w:sz w:val="22"/>
                <w:szCs w:val="22"/>
              </w:rPr>
            </w:pPr>
            <w:r w:rsidRPr="004D4D38">
              <w:rPr>
                <w:b/>
                <w:sz w:val="22"/>
                <w:szCs w:val="22"/>
              </w:rPr>
              <w:t>Серебро</w:t>
            </w:r>
          </w:p>
        </w:tc>
        <w:tc>
          <w:tcPr>
            <w:tcW w:w="1448" w:type="dxa"/>
          </w:tcPr>
          <w:p w:rsidR="00146CF1" w:rsidRPr="004D4D38" w:rsidRDefault="00146CF1" w:rsidP="004E7E8A">
            <w:pPr>
              <w:jc w:val="center"/>
              <w:rPr>
                <w:b/>
                <w:sz w:val="22"/>
                <w:szCs w:val="22"/>
              </w:rPr>
            </w:pPr>
            <w:r w:rsidRPr="004D4D38">
              <w:rPr>
                <w:b/>
                <w:sz w:val="22"/>
                <w:szCs w:val="22"/>
              </w:rPr>
              <w:t>Бронза</w:t>
            </w:r>
          </w:p>
        </w:tc>
        <w:tc>
          <w:tcPr>
            <w:tcW w:w="3077" w:type="dxa"/>
            <w:vMerge/>
          </w:tcPr>
          <w:p w:rsidR="00146CF1" w:rsidRPr="004D4D38" w:rsidRDefault="00146CF1" w:rsidP="004E7E8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96" w:type="dxa"/>
            <w:vMerge/>
          </w:tcPr>
          <w:p w:rsidR="00146CF1" w:rsidRPr="004D4D38" w:rsidRDefault="00146CF1" w:rsidP="004E7E8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46CF1" w:rsidRPr="004D4D38" w:rsidTr="004E7E8A">
        <w:trPr>
          <w:jc w:val="center"/>
        </w:trPr>
        <w:tc>
          <w:tcPr>
            <w:tcW w:w="1737" w:type="dxa"/>
          </w:tcPr>
          <w:p w:rsidR="00146CF1" w:rsidRPr="005B308E" w:rsidRDefault="005B308E" w:rsidP="00146CF1">
            <w:pPr>
              <w:jc w:val="center"/>
            </w:pPr>
            <w:r w:rsidRPr="005B308E">
              <w:t>69</w:t>
            </w:r>
          </w:p>
        </w:tc>
        <w:tc>
          <w:tcPr>
            <w:tcW w:w="2172" w:type="dxa"/>
          </w:tcPr>
          <w:p w:rsidR="00146CF1" w:rsidRPr="005B308E" w:rsidRDefault="00146CF1" w:rsidP="005B308E">
            <w:pPr>
              <w:jc w:val="center"/>
            </w:pPr>
            <w:r w:rsidRPr="005B308E">
              <w:t>5</w:t>
            </w:r>
            <w:r w:rsidR="005B308E" w:rsidRPr="005B308E">
              <w:t>2</w:t>
            </w:r>
          </w:p>
        </w:tc>
        <w:tc>
          <w:tcPr>
            <w:tcW w:w="1448" w:type="dxa"/>
          </w:tcPr>
          <w:p w:rsidR="00146CF1" w:rsidRPr="005B308E" w:rsidRDefault="005B308E" w:rsidP="004E7E8A">
            <w:pPr>
              <w:jc w:val="center"/>
            </w:pPr>
            <w:r w:rsidRPr="005B308E">
              <w:t>7</w:t>
            </w:r>
          </w:p>
        </w:tc>
        <w:tc>
          <w:tcPr>
            <w:tcW w:w="1448" w:type="dxa"/>
          </w:tcPr>
          <w:p w:rsidR="00146CF1" w:rsidRPr="005B308E" w:rsidRDefault="005B308E" w:rsidP="004E7E8A">
            <w:pPr>
              <w:jc w:val="center"/>
            </w:pPr>
            <w:r w:rsidRPr="005B308E">
              <w:t>23</w:t>
            </w:r>
          </w:p>
        </w:tc>
        <w:tc>
          <w:tcPr>
            <w:tcW w:w="1448" w:type="dxa"/>
          </w:tcPr>
          <w:p w:rsidR="00146CF1" w:rsidRPr="005B308E" w:rsidRDefault="005B308E" w:rsidP="004E7E8A">
            <w:pPr>
              <w:jc w:val="center"/>
            </w:pPr>
            <w:r w:rsidRPr="005B308E">
              <w:t>12</w:t>
            </w:r>
          </w:p>
        </w:tc>
        <w:tc>
          <w:tcPr>
            <w:tcW w:w="3077" w:type="dxa"/>
          </w:tcPr>
          <w:p w:rsidR="00146CF1" w:rsidRPr="005B308E" w:rsidRDefault="00146CF1" w:rsidP="004E7E8A">
            <w:pPr>
              <w:jc w:val="center"/>
            </w:pPr>
            <w:r w:rsidRPr="005B308E">
              <w:t>10</w:t>
            </w:r>
          </w:p>
        </w:tc>
        <w:tc>
          <w:tcPr>
            <w:tcW w:w="2896" w:type="dxa"/>
          </w:tcPr>
          <w:p w:rsidR="00146CF1" w:rsidRPr="005B308E" w:rsidRDefault="00146CF1" w:rsidP="004E7E8A">
            <w:pPr>
              <w:jc w:val="center"/>
            </w:pPr>
            <w:r w:rsidRPr="005B308E">
              <w:t>0</w:t>
            </w:r>
          </w:p>
        </w:tc>
      </w:tr>
    </w:tbl>
    <w:p w:rsidR="00146CF1" w:rsidRPr="006E3724" w:rsidRDefault="00146CF1" w:rsidP="00146CF1">
      <w:pPr>
        <w:jc w:val="center"/>
        <w:rPr>
          <w:b/>
          <w:sz w:val="28"/>
          <w:szCs w:val="28"/>
        </w:rPr>
      </w:pPr>
    </w:p>
    <w:p w:rsidR="00FC0BD1" w:rsidRDefault="00FC0BD1">
      <w:bookmarkStart w:id="0" w:name="_GoBack"/>
      <w:bookmarkEnd w:id="0"/>
    </w:p>
    <w:sectPr w:rsidR="00FC0BD1" w:rsidSect="006E372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BD1"/>
    <w:rsid w:val="00146CF1"/>
    <w:rsid w:val="005B308E"/>
    <w:rsid w:val="00794BD1"/>
    <w:rsid w:val="00FC0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C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46C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C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46C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BAZA1</dc:creator>
  <cp:keywords/>
  <dc:description/>
  <cp:lastModifiedBy>BAZA1</cp:lastModifiedBy>
  <cp:revision>3</cp:revision>
  <dcterms:created xsi:type="dcterms:W3CDTF">2017-11-17T06:51:00Z</dcterms:created>
  <dcterms:modified xsi:type="dcterms:W3CDTF">2017-11-17T06:59:00Z</dcterms:modified>
</cp:coreProperties>
</file>